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C4" w:rsidRDefault="001D64C4" w:rsidP="00DD4893"/>
    <w:p w:rsidR="005D42F9" w:rsidRDefault="005D42F9" w:rsidP="00DD4893"/>
    <w:p w:rsidR="005D42F9" w:rsidRDefault="005D42F9" w:rsidP="00DD4893"/>
    <w:p w:rsidR="005D42F9" w:rsidRDefault="005D42F9" w:rsidP="00DD4893"/>
    <w:p w:rsidR="005D42F9" w:rsidRDefault="005D42F9" w:rsidP="00DD4893"/>
    <w:p w:rsidR="005D42F9" w:rsidRDefault="005D42F9" w:rsidP="00DD4893"/>
    <w:p w:rsidR="005D42F9" w:rsidRPr="00C8370D" w:rsidRDefault="005D42F9" w:rsidP="005D42F9">
      <w:pPr>
        <w:pBdr>
          <w:bottom w:val="single" w:sz="12" w:space="1" w:color="auto"/>
        </w:pBdr>
        <w:rPr>
          <w:b/>
          <w:sz w:val="28"/>
          <w:szCs w:val="28"/>
        </w:rPr>
      </w:pPr>
      <w:r w:rsidRPr="00C8370D">
        <w:rPr>
          <w:b/>
          <w:sz w:val="28"/>
          <w:szCs w:val="28"/>
        </w:rPr>
        <w:t>Kostenerstattung der Krankenkassen</w:t>
      </w:r>
    </w:p>
    <w:p w:rsidR="005D42F9" w:rsidRDefault="005D42F9" w:rsidP="005D42F9"/>
    <w:p w:rsidR="005D42F9" w:rsidRPr="00C8370D" w:rsidRDefault="005D42F9" w:rsidP="005D42F9">
      <w:pPr>
        <w:rPr>
          <w:sz w:val="24"/>
        </w:rPr>
      </w:pPr>
      <w:r w:rsidRPr="00C8370D">
        <w:rPr>
          <w:sz w:val="24"/>
        </w:rPr>
        <w:t>Ernährungstherapie § 43 SGBV mit ärztlicher Zuweisung</w:t>
      </w:r>
    </w:p>
    <w:p w:rsidR="005D42F9" w:rsidRDefault="005D42F9" w:rsidP="005D42F9"/>
    <w:p w:rsidR="005D42F9" w:rsidRDefault="005D42F9" w:rsidP="005D42F9">
      <w:pPr>
        <w:pBdr>
          <w:bottom w:val="single" w:sz="12" w:space="1" w:color="auto"/>
        </w:pBdr>
      </w:pPr>
    </w:p>
    <w:p w:rsidR="005D42F9" w:rsidRDefault="005D42F9" w:rsidP="005D42F9">
      <w:pPr>
        <w:pBdr>
          <w:bottom w:val="single" w:sz="12" w:space="1" w:color="auto"/>
        </w:pBdr>
      </w:pPr>
      <w:r>
        <w:t>Beispiel* für die Berechnung der Kosten für die Ernährungstherapie bei „Übergewicht“ und Bezuschussung von 5 Beratungseinheiten durch die gesetzliche Krankenkasse:</w:t>
      </w:r>
    </w:p>
    <w:p w:rsidR="005D42F9" w:rsidRDefault="005D42F9" w:rsidP="005D42F9">
      <w:pPr>
        <w:pBdr>
          <w:bottom w:val="single" w:sz="12" w:space="1" w:color="auto"/>
        </w:pBd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410"/>
        <w:gridCol w:w="850"/>
        <w:gridCol w:w="1418"/>
        <w:gridCol w:w="1417"/>
      </w:tblGrid>
      <w:tr w:rsidR="005D42F9" w:rsidTr="005D42F9">
        <w:tc>
          <w:tcPr>
            <w:tcW w:w="1701" w:type="dxa"/>
            <w:shd w:val="clear" w:color="auto" w:fill="D9D9D9" w:themeFill="background1" w:themeFillShade="D9"/>
          </w:tcPr>
          <w:p w:rsidR="005D42F9" w:rsidRDefault="005D42F9" w:rsidP="002D1B5E"/>
        </w:tc>
        <w:tc>
          <w:tcPr>
            <w:tcW w:w="1276" w:type="dxa"/>
            <w:shd w:val="clear" w:color="auto" w:fill="D9D9D9" w:themeFill="background1" w:themeFillShade="D9"/>
          </w:tcPr>
          <w:p w:rsidR="005D42F9" w:rsidRDefault="005D42F9" w:rsidP="002D1B5E"/>
        </w:tc>
        <w:tc>
          <w:tcPr>
            <w:tcW w:w="2410" w:type="dxa"/>
            <w:shd w:val="clear" w:color="auto" w:fill="D9D9D9" w:themeFill="background1" w:themeFillShade="D9"/>
          </w:tcPr>
          <w:p w:rsidR="005D42F9" w:rsidRDefault="005D42F9" w:rsidP="002D1B5E"/>
        </w:tc>
        <w:tc>
          <w:tcPr>
            <w:tcW w:w="850" w:type="dxa"/>
            <w:shd w:val="clear" w:color="auto" w:fill="D9D9D9" w:themeFill="background1" w:themeFillShade="D9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Preis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Zuzahlung Kranken</w:t>
            </w:r>
            <w:r>
              <w:rPr>
                <w:b/>
              </w:rPr>
              <w:t>-</w:t>
            </w:r>
            <w:r w:rsidRPr="001A2134">
              <w:rPr>
                <w:b/>
              </w:rPr>
              <w:t>kasse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Eigenanteil</w:t>
            </w:r>
          </w:p>
        </w:tc>
      </w:tr>
      <w:tr w:rsidR="005D42F9" w:rsidTr="005D42F9">
        <w:tc>
          <w:tcPr>
            <w:tcW w:w="1701" w:type="dxa"/>
          </w:tcPr>
          <w:p w:rsidR="005D42F9" w:rsidRDefault="005D42F9" w:rsidP="002D1B5E">
            <w:r>
              <w:t>Ernährungs</w:t>
            </w:r>
            <w:r>
              <w:t>-</w:t>
            </w:r>
            <w:r>
              <w:t>therapie 1</w:t>
            </w:r>
          </w:p>
        </w:tc>
        <w:tc>
          <w:tcPr>
            <w:tcW w:w="1276" w:type="dxa"/>
          </w:tcPr>
          <w:p w:rsidR="005D42F9" w:rsidRDefault="005D42F9" w:rsidP="002D1B5E">
            <w:r>
              <w:t>60 Minuten</w:t>
            </w:r>
          </w:p>
        </w:tc>
        <w:tc>
          <w:tcPr>
            <w:tcW w:w="2410" w:type="dxa"/>
          </w:tcPr>
          <w:p w:rsidR="005D42F9" w:rsidRDefault="005D42F9" w:rsidP="002D1B5E">
            <w:r>
              <w:t>Anamnese, Wiegen, Ziel, Protokollführung</w:t>
            </w:r>
          </w:p>
          <w:p w:rsidR="005D42F9" w:rsidRDefault="005D42F9" w:rsidP="002D1B5E"/>
        </w:tc>
        <w:tc>
          <w:tcPr>
            <w:tcW w:w="850" w:type="dxa"/>
          </w:tcPr>
          <w:p w:rsidR="005D42F9" w:rsidRDefault="005D42F9" w:rsidP="002D1B5E">
            <w:r>
              <w:t>80 €</w:t>
            </w:r>
          </w:p>
        </w:tc>
        <w:tc>
          <w:tcPr>
            <w:tcW w:w="1418" w:type="dxa"/>
          </w:tcPr>
          <w:p w:rsidR="005D42F9" w:rsidRDefault="005D42F9" w:rsidP="002D1B5E">
            <w:r>
              <w:t>45 €</w:t>
            </w:r>
          </w:p>
        </w:tc>
        <w:tc>
          <w:tcPr>
            <w:tcW w:w="1417" w:type="dxa"/>
          </w:tcPr>
          <w:p w:rsidR="005D42F9" w:rsidRDefault="005D42F9" w:rsidP="002D1B5E">
            <w:r>
              <w:t>35 €</w:t>
            </w:r>
          </w:p>
        </w:tc>
        <w:bookmarkStart w:id="0" w:name="_GoBack"/>
        <w:bookmarkEnd w:id="0"/>
      </w:tr>
      <w:tr w:rsidR="005D42F9" w:rsidTr="005D42F9">
        <w:tc>
          <w:tcPr>
            <w:tcW w:w="1701" w:type="dxa"/>
            <w:shd w:val="clear" w:color="auto" w:fill="F2F2F2" w:themeFill="background1" w:themeFillShade="F2"/>
          </w:tcPr>
          <w:p w:rsidR="005D42F9" w:rsidRDefault="005D42F9" w:rsidP="002D1B5E">
            <w:r>
              <w:t>Ernährungs</w:t>
            </w:r>
            <w:r>
              <w:t>-</w:t>
            </w:r>
            <w:r>
              <w:t>therapie 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42F9" w:rsidRDefault="005D42F9" w:rsidP="002D1B5E">
            <w:r>
              <w:t>30 Minuten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D42F9" w:rsidRDefault="005D42F9" w:rsidP="002D1B5E">
            <w:r>
              <w:t>Ernährungsinfo DGE, Portionsgrößen, Mahlzeitenstruktur</w:t>
            </w:r>
          </w:p>
          <w:p w:rsidR="005D42F9" w:rsidRDefault="005D42F9" w:rsidP="002D1B5E"/>
        </w:tc>
        <w:tc>
          <w:tcPr>
            <w:tcW w:w="850" w:type="dxa"/>
            <w:shd w:val="clear" w:color="auto" w:fill="F2F2F2" w:themeFill="background1" w:themeFillShade="F2"/>
          </w:tcPr>
          <w:p w:rsidR="005D42F9" w:rsidRDefault="005D42F9" w:rsidP="002D1B5E">
            <w:r>
              <w:t>40 €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42F9" w:rsidRDefault="005D42F9" w:rsidP="002D1B5E">
            <w:r>
              <w:t>30 €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42F9" w:rsidRDefault="005D42F9" w:rsidP="002D1B5E">
            <w:r>
              <w:t>10 €</w:t>
            </w:r>
          </w:p>
        </w:tc>
      </w:tr>
      <w:tr w:rsidR="005D42F9" w:rsidTr="005D42F9">
        <w:tc>
          <w:tcPr>
            <w:tcW w:w="1701" w:type="dxa"/>
          </w:tcPr>
          <w:p w:rsidR="005D42F9" w:rsidRDefault="005D42F9" w:rsidP="002D1B5E">
            <w:r>
              <w:t>Ernährungs</w:t>
            </w:r>
            <w:r>
              <w:t>-</w:t>
            </w:r>
            <w:r>
              <w:t>therapie 3</w:t>
            </w:r>
          </w:p>
        </w:tc>
        <w:tc>
          <w:tcPr>
            <w:tcW w:w="1276" w:type="dxa"/>
          </w:tcPr>
          <w:p w:rsidR="005D42F9" w:rsidRDefault="005D42F9" w:rsidP="002D1B5E">
            <w:r>
              <w:t>30 Minuten</w:t>
            </w:r>
          </w:p>
        </w:tc>
        <w:tc>
          <w:tcPr>
            <w:tcW w:w="2410" w:type="dxa"/>
          </w:tcPr>
          <w:p w:rsidR="005D42F9" w:rsidRDefault="005D42F9" w:rsidP="002D1B5E">
            <w:r>
              <w:t>Lebensmittelgruppen, Lebensmittelqualität und Inhaltsstoffe</w:t>
            </w:r>
          </w:p>
          <w:p w:rsidR="005D42F9" w:rsidRDefault="005D42F9" w:rsidP="002D1B5E"/>
        </w:tc>
        <w:tc>
          <w:tcPr>
            <w:tcW w:w="850" w:type="dxa"/>
          </w:tcPr>
          <w:p w:rsidR="005D42F9" w:rsidRDefault="005D42F9" w:rsidP="002D1B5E">
            <w:r>
              <w:t>40 €</w:t>
            </w:r>
          </w:p>
        </w:tc>
        <w:tc>
          <w:tcPr>
            <w:tcW w:w="1418" w:type="dxa"/>
          </w:tcPr>
          <w:p w:rsidR="005D42F9" w:rsidRDefault="005D42F9" w:rsidP="002D1B5E">
            <w:r>
              <w:t>30 €</w:t>
            </w:r>
          </w:p>
        </w:tc>
        <w:tc>
          <w:tcPr>
            <w:tcW w:w="1417" w:type="dxa"/>
          </w:tcPr>
          <w:p w:rsidR="005D42F9" w:rsidRDefault="005D42F9" w:rsidP="002D1B5E">
            <w:r>
              <w:t>10 €</w:t>
            </w:r>
          </w:p>
        </w:tc>
      </w:tr>
      <w:tr w:rsidR="005D42F9" w:rsidTr="005D42F9">
        <w:tc>
          <w:tcPr>
            <w:tcW w:w="1701" w:type="dxa"/>
            <w:shd w:val="clear" w:color="auto" w:fill="F2F2F2" w:themeFill="background1" w:themeFillShade="F2"/>
          </w:tcPr>
          <w:p w:rsidR="005D42F9" w:rsidRDefault="005D42F9" w:rsidP="002D1B5E">
            <w:r>
              <w:t>Ernährungs</w:t>
            </w:r>
            <w:r>
              <w:t>-</w:t>
            </w:r>
            <w:r>
              <w:t>therapie 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42F9" w:rsidRDefault="005D42F9" w:rsidP="002D1B5E">
            <w:r>
              <w:t>30 Minuten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D42F9" w:rsidRDefault="005D42F9" w:rsidP="002D1B5E">
            <w:r>
              <w:t>Flexibler Umgang mit Genusslebensmitteln, Getränke, Alltagsbewegung</w:t>
            </w:r>
          </w:p>
          <w:p w:rsidR="005D42F9" w:rsidRDefault="005D42F9" w:rsidP="002D1B5E"/>
        </w:tc>
        <w:tc>
          <w:tcPr>
            <w:tcW w:w="850" w:type="dxa"/>
            <w:shd w:val="clear" w:color="auto" w:fill="F2F2F2" w:themeFill="background1" w:themeFillShade="F2"/>
          </w:tcPr>
          <w:p w:rsidR="005D42F9" w:rsidRDefault="005D42F9" w:rsidP="002D1B5E">
            <w:r>
              <w:t>40 €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42F9" w:rsidRDefault="005D42F9" w:rsidP="002D1B5E">
            <w:r>
              <w:t>30 €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42F9" w:rsidRDefault="005D42F9" w:rsidP="002D1B5E">
            <w:r>
              <w:t>10 €</w:t>
            </w:r>
          </w:p>
        </w:tc>
      </w:tr>
      <w:tr w:rsidR="005D42F9" w:rsidTr="005D42F9">
        <w:tc>
          <w:tcPr>
            <w:tcW w:w="1701" w:type="dxa"/>
          </w:tcPr>
          <w:p w:rsidR="005D42F9" w:rsidRDefault="005D42F9" w:rsidP="002D1B5E">
            <w:r>
              <w:t>Ernährungs</w:t>
            </w:r>
            <w:r>
              <w:t>-</w:t>
            </w:r>
            <w:r>
              <w:t>therapie 5</w:t>
            </w:r>
          </w:p>
        </w:tc>
        <w:tc>
          <w:tcPr>
            <w:tcW w:w="1276" w:type="dxa"/>
          </w:tcPr>
          <w:p w:rsidR="005D42F9" w:rsidRDefault="005D42F9" w:rsidP="002D1B5E">
            <w:r>
              <w:t>30 Minuten</w:t>
            </w:r>
          </w:p>
        </w:tc>
        <w:tc>
          <w:tcPr>
            <w:tcW w:w="2410" w:type="dxa"/>
          </w:tcPr>
          <w:p w:rsidR="005D42F9" w:rsidRDefault="005D42F9" w:rsidP="002D1B5E">
            <w:proofErr w:type="spellStart"/>
            <w:r>
              <w:t>Indiv</w:t>
            </w:r>
            <w:proofErr w:type="spellEnd"/>
            <w:r>
              <w:t>. Risikosituationen, Krippe/</w:t>
            </w:r>
            <w:proofErr w:type="spellStart"/>
            <w:r>
              <w:t>Kiga</w:t>
            </w:r>
            <w:proofErr w:type="spellEnd"/>
            <w:r>
              <w:t>/Schule, Urlaub, Restaurant</w:t>
            </w:r>
          </w:p>
          <w:p w:rsidR="005D42F9" w:rsidRDefault="005D42F9" w:rsidP="002D1B5E"/>
        </w:tc>
        <w:tc>
          <w:tcPr>
            <w:tcW w:w="850" w:type="dxa"/>
          </w:tcPr>
          <w:p w:rsidR="005D42F9" w:rsidRDefault="005D42F9" w:rsidP="002D1B5E">
            <w:r>
              <w:t>40 €</w:t>
            </w:r>
          </w:p>
        </w:tc>
        <w:tc>
          <w:tcPr>
            <w:tcW w:w="1418" w:type="dxa"/>
          </w:tcPr>
          <w:p w:rsidR="005D42F9" w:rsidRDefault="005D42F9" w:rsidP="002D1B5E">
            <w:r>
              <w:t>30 €</w:t>
            </w:r>
          </w:p>
        </w:tc>
        <w:tc>
          <w:tcPr>
            <w:tcW w:w="1417" w:type="dxa"/>
          </w:tcPr>
          <w:p w:rsidR="005D42F9" w:rsidRDefault="005D42F9" w:rsidP="002D1B5E">
            <w:r>
              <w:t>10 €</w:t>
            </w:r>
          </w:p>
        </w:tc>
      </w:tr>
      <w:tr w:rsidR="005D42F9" w:rsidTr="005D42F9">
        <w:tc>
          <w:tcPr>
            <w:tcW w:w="1701" w:type="dxa"/>
            <w:shd w:val="clear" w:color="auto" w:fill="F2F2F2" w:themeFill="background1" w:themeFillShade="F2"/>
          </w:tcPr>
          <w:p w:rsidR="005D42F9" w:rsidRDefault="005D42F9" w:rsidP="002D1B5E">
            <w:r>
              <w:t>Gesamt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42F9" w:rsidRDefault="005D42F9" w:rsidP="002D1B5E">
            <w:r>
              <w:t>3 Std.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D42F9" w:rsidRDefault="005D42F9" w:rsidP="002D1B5E"/>
        </w:tc>
        <w:tc>
          <w:tcPr>
            <w:tcW w:w="850" w:type="dxa"/>
            <w:shd w:val="clear" w:color="auto" w:fill="F2F2F2" w:themeFill="background1" w:themeFillShade="F2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240 €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165 €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42F9" w:rsidRPr="001A2134" w:rsidRDefault="005D42F9" w:rsidP="002D1B5E">
            <w:pPr>
              <w:rPr>
                <w:b/>
              </w:rPr>
            </w:pPr>
            <w:r w:rsidRPr="001A2134">
              <w:rPr>
                <w:b/>
              </w:rPr>
              <w:t>75 €</w:t>
            </w:r>
          </w:p>
        </w:tc>
      </w:tr>
    </w:tbl>
    <w:p w:rsidR="005D42F9" w:rsidRDefault="005D42F9" w:rsidP="005D42F9"/>
    <w:p w:rsidR="005D42F9" w:rsidRDefault="005D42F9" w:rsidP="005D42F9">
      <w:r>
        <w:t>*Die Krankenkassen bezuschussen in unterschiedlicher Höhe.</w:t>
      </w:r>
    </w:p>
    <w:p w:rsidR="005D42F9" w:rsidRDefault="005D42F9" w:rsidP="005D42F9"/>
    <w:p w:rsidR="005D42F9" w:rsidRDefault="005D42F9" w:rsidP="005D42F9"/>
    <w:p w:rsidR="005D42F9" w:rsidRPr="005D42F9" w:rsidRDefault="005D42F9" w:rsidP="005D42F9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5D42F9">
        <w:rPr>
          <w:rFonts w:ascii="Arial" w:hAnsi="Arial" w:cs="Arial"/>
        </w:rPr>
        <w:t>Termine frei wählbar</w:t>
      </w:r>
    </w:p>
    <w:p w:rsidR="005D42F9" w:rsidRPr="005D42F9" w:rsidRDefault="005D42F9" w:rsidP="005D42F9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5D42F9">
        <w:rPr>
          <w:rFonts w:ascii="Arial" w:hAnsi="Arial" w:cs="Arial"/>
        </w:rPr>
        <w:t>Sie zahlen 80 €. Je nach Krankenkasse erhalten Sie einen Zuschuss von mind. 160 €.</w:t>
      </w:r>
    </w:p>
    <w:p w:rsidR="005D42F9" w:rsidRPr="005D42F9" w:rsidRDefault="005D42F9" w:rsidP="005D42F9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5D42F9">
        <w:rPr>
          <w:rFonts w:ascii="Arial" w:hAnsi="Arial" w:cs="Arial"/>
        </w:rPr>
        <w:t xml:space="preserve">Weitere Leistungen sind </w:t>
      </w:r>
      <w:proofErr w:type="spellStart"/>
      <w:r w:rsidRPr="005D42F9">
        <w:rPr>
          <w:rFonts w:ascii="Arial" w:hAnsi="Arial" w:cs="Arial"/>
        </w:rPr>
        <w:t>zubuchbar</w:t>
      </w:r>
      <w:proofErr w:type="spellEnd"/>
      <w:r w:rsidRPr="005D42F9">
        <w:rPr>
          <w:rFonts w:ascii="Arial" w:hAnsi="Arial" w:cs="Arial"/>
        </w:rPr>
        <w:t xml:space="preserve">: Einkaufstraining, </w:t>
      </w:r>
      <w:proofErr w:type="spellStart"/>
      <w:r w:rsidRPr="005D42F9">
        <w:rPr>
          <w:rFonts w:ascii="Arial" w:hAnsi="Arial" w:cs="Arial"/>
        </w:rPr>
        <w:t>supervidierte</w:t>
      </w:r>
      <w:proofErr w:type="spellEnd"/>
      <w:r w:rsidRPr="005D42F9">
        <w:rPr>
          <w:rFonts w:ascii="Arial" w:hAnsi="Arial" w:cs="Arial"/>
        </w:rPr>
        <w:t xml:space="preserve"> Mahlzeit, Eltern- und Familiengespräche</w:t>
      </w:r>
      <w:r w:rsidRPr="005D42F9">
        <w:rPr>
          <w:rFonts w:ascii="Arial" w:hAnsi="Arial" w:cs="Arial"/>
        </w:rPr>
        <w:tab/>
      </w:r>
      <w:r w:rsidRPr="005D42F9">
        <w:rPr>
          <w:rFonts w:ascii="Arial" w:hAnsi="Arial" w:cs="Arial"/>
        </w:rPr>
        <w:tab/>
      </w:r>
    </w:p>
    <w:p w:rsidR="005D42F9" w:rsidRPr="00DD4893" w:rsidRDefault="005D42F9" w:rsidP="00DD4893"/>
    <w:sectPr w:rsidR="005D42F9" w:rsidRPr="00DD4893" w:rsidSect="00975BB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762" w:right="1417" w:bottom="1560" w:left="1417" w:header="567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F4" w:rsidRDefault="00F235F4" w:rsidP="00357E6A">
      <w:r>
        <w:separator/>
      </w:r>
    </w:p>
  </w:endnote>
  <w:endnote w:type="continuationSeparator" w:id="0">
    <w:p w:rsidR="00F235F4" w:rsidRDefault="00F235F4" w:rsidP="003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4" w:rsidRDefault="001D64C4" w:rsidP="001D64C4">
    <w:pPr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D42F9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5D42F9">
      <w:rPr>
        <w:noProof/>
      </w:rPr>
      <w:t>2</w:t>
    </w:r>
    <w:r>
      <w:fldChar w:fldCharType="end"/>
    </w:r>
  </w:p>
  <w:tbl>
    <w:tblPr>
      <w:tblStyle w:val="EinfacheTabelle3"/>
      <w:tblW w:w="0" w:type="auto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364"/>
      <w:gridCol w:w="2360"/>
      <w:gridCol w:w="2039"/>
      <w:gridCol w:w="2039"/>
    </w:tblGrid>
    <w:tr w:rsidR="00EF4775" w:rsidRPr="004C38D1" w:rsidTr="006F1B52">
      <w:tc>
        <w:tcPr>
          <w:tcW w:w="2364" w:type="dxa"/>
        </w:tcPr>
        <w:p w:rsidR="00EF4775" w:rsidRPr="00EF4775" w:rsidRDefault="00EF4775" w:rsidP="00EF4775">
          <w:pPr>
            <w:pStyle w:val="Fuzeile"/>
            <w:rPr>
              <w:b/>
              <w:sz w:val="12"/>
              <w:szCs w:val="12"/>
            </w:rPr>
          </w:pPr>
          <w:r w:rsidRPr="00EF4775">
            <w:rPr>
              <w:b/>
              <w:sz w:val="12"/>
              <w:szCs w:val="12"/>
            </w:rPr>
            <w:t>Bettina Kuba</w:t>
          </w:r>
        </w:p>
        <w:p w:rsidR="005E4A38" w:rsidRPr="005E4A38" w:rsidRDefault="005E4A38" w:rsidP="005E4A38">
          <w:pPr>
            <w:pStyle w:val="Fuzeile"/>
            <w:rPr>
              <w:sz w:val="12"/>
              <w:szCs w:val="12"/>
            </w:rPr>
          </w:pPr>
          <w:r w:rsidRPr="005E4A38">
            <w:rPr>
              <w:sz w:val="12"/>
              <w:szCs w:val="12"/>
            </w:rPr>
            <w:t>Dipl.-</w:t>
          </w:r>
          <w:proofErr w:type="spellStart"/>
          <w:r w:rsidRPr="005E4A38">
            <w:rPr>
              <w:sz w:val="12"/>
              <w:szCs w:val="12"/>
            </w:rPr>
            <w:t>Oecotrophologin</w:t>
          </w:r>
          <w:proofErr w:type="spellEnd"/>
        </w:p>
        <w:p w:rsidR="005E4A38" w:rsidRDefault="005E4A38" w:rsidP="005E4A38">
          <w:pPr>
            <w:pStyle w:val="Fuzeile"/>
            <w:rPr>
              <w:sz w:val="12"/>
              <w:szCs w:val="12"/>
            </w:rPr>
          </w:pPr>
          <w:r w:rsidRPr="005E4A38">
            <w:rPr>
              <w:sz w:val="12"/>
              <w:szCs w:val="12"/>
            </w:rPr>
            <w:t>Ernährungsberaterin VDOE</w:t>
          </w:r>
        </w:p>
        <w:p w:rsidR="00EF4775" w:rsidRPr="005E4A38" w:rsidRDefault="005E4A38" w:rsidP="005E4A38">
          <w:pPr>
            <w:pStyle w:val="Fuzeile"/>
            <w:rPr>
              <w:sz w:val="12"/>
              <w:szCs w:val="12"/>
            </w:rPr>
          </w:pPr>
          <w:proofErr w:type="spellStart"/>
          <w:r w:rsidRPr="005E4A38">
            <w:rPr>
              <w:sz w:val="12"/>
              <w:szCs w:val="12"/>
            </w:rPr>
            <w:t>USt</w:t>
          </w:r>
          <w:proofErr w:type="spellEnd"/>
          <w:r w:rsidRPr="005E4A38">
            <w:rPr>
              <w:sz w:val="12"/>
              <w:szCs w:val="12"/>
            </w:rPr>
            <w:t>-ID: DE293776672</w:t>
          </w:r>
        </w:p>
      </w:tc>
      <w:tc>
        <w:tcPr>
          <w:tcW w:w="2360" w:type="dxa"/>
        </w:tcPr>
        <w:p w:rsidR="00EF4775" w:rsidRDefault="00EF4775" w:rsidP="00EF4775">
          <w:pPr>
            <w:pStyle w:val="Fuzeile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Postanschrift: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Am Kreuth 3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83043 Bad Aibling</w:t>
          </w:r>
        </w:p>
        <w:p w:rsidR="004725C8" w:rsidRP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Tel.: 08061 – 345 79 91</w:t>
          </w:r>
        </w:p>
      </w:tc>
      <w:tc>
        <w:tcPr>
          <w:tcW w:w="2039" w:type="dxa"/>
        </w:tcPr>
        <w:p w:rsidR="00EF4775" w:rsidRDefault="00EF4775" w:rsidP="00EF4775">
          <w:pPr>
            <w:pStyle w:val="Fuzeile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Praxisanschrift: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Graf-</w:t>
          </w:r>
          <w:proofErr w:type="spellStart"/>
          <w:r>
            <w:rPr>
              <w:sz w:val="12"/>
              <w:szCs w:val="12"/>
            </w:rPr>
            <w:t>Lamberg</w:t>
          </w:r>
          <w:proofErr w:type="spellEnd"/>
          <w:r>
            <w:rPr>
              <w:sz w:val="12"/>
              <w:szCs w:val="12"/>
            </w:rPr>
            <w:t>-Weg 6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83026 Rosenheim</w:t>
          </w:r>
        </w:p>
        <w:p w:rsidR="005E4A38" w:rsidRPr="005E4A38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Mobil: 01520- 06</w:t>
          </w:r>
          <w:r w:rsidR="004725C8">
            <w:rPr>
              <w:sz w:val="12"/>
              <w:szCs w:val="12"/>
            </w:rPr>
            <w:t xml:space="preserve"> 32 99 50</w:t>
          </w:r>
        </w:p>
      </w:tc>
      <w:tc>
        <w:tcPr>
          <w:tcW w:w="2039" w:type="dxa"/>
        </w:tcPr>
        <w:p w:rsidR="00EF4775" w:rsidRPr="004C38D1" w:rsidRDefault="00EF4775" w:rsidP="00EF4775">
          <w:pPr>
            <w:pStyle w:val="Fuzeile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Kontoverbindung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Bank: HypoVereinsbank Rosenheim</w:t>
          </w:r>
        </w:p>
        <w:p w:rsidR="00EF4775" w:rsidRDefault="00EF4775" w:rsidP="00EF4775">
          <w:pPr>
            <w:pStyle w:val="Fuzeile"/>
            <w:rPr>
              <w:sz w:val="12"/>
              <w:szCs w:val="12"/>
            </w:rPr>
          </w:pPr>
          <w:r>
            <w:rPr>
              <w:sz w:val="12"/>
              <w:szCs w:val="12"/>
            </w:rPr>
            <w:t>IBAN: DE04 7112 0077 0015 8062 57</w:t>
          </w:r>
        </w:p>
        <w:p w:rsidR="00EF4775" w:rsidRPr="004C38D1" w:rsidRDefault="00EF4775" w:rsidP="00EF4775">
          <w:pPr>
            <w:pStyle w:val="Fuzeile"/>
            <w:rPr>
              <w:b/>
              <w:sz w:val="12"/>
              <w:szCs w:val="12"/>
            </w:rPr>
          </w:pPr>
          <w:r>
            <w:rPr>
              <w:sz w:val="12"/>
              <w:szCs w:val="12"/>
            </w:rPr>
            <w:t>BIC: HYVEDEMM448</w:t>
          </w:r>
        </w:p>
      </w:tc>
    </w:tr>
  </w:tbl>
  <w:p w:rsidR="00BE6063" w:rsidRPr="004C38D1" w:rsidRDefault="00BE6063" w:rsidP="004C38D1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4" w:rsidRDefault="001D64C4" w:rsidP="001D64C4">
    <w:pPr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D42F9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5D42F9">
      <w:rPr>
        <w:noProof/>
      </w:rPr>
      <w:t>1</w:t>
    </w:r>
    <w:r>
      <w:fldChar w:fldCharType="end"/>
    </w:r>
  </w:p>
  <w:tbl>
    <w:tblPr>
      <w:tblStyle w:val="EinfacheTabelle3"/>
      <w:tblW w:w="913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06"/>
      <w:gridCol w:w="1911"/>
      <w:gridCol w:w="2206"/>
      <w:gridCol w:w="2807"/>
    </w:tblGrid>
    <w:tr w:rsidR="00FA4576" w:rsidRPr="00975BB6" w:rsidTr="00A528EA">
      <w:trPr>
        <w:trHeight w:val="857"/>
      </w:trPr>
      <w:tc>
        <w:tcPr>
          <w:tcW w:w="2206" w:type="dxa"/>
        </w:tcPr>
        <w:p w:rsidR="00FA4576" w:rsidRPr="00975BB6" w:rsidRDefault="00FA4576" w:rsidP="00FA4576">
          <w:pPr>
            <w:pStyle w:val="Fuzeile"/>
            <w:rPr>
              <w:rFonts w:ascii="Arial Rounded MT Bold" w:hAnsi="Arial Rounded MT Bold"/>
              <w:bCs/>
              <w:sz w:val="16"/>
              <w:szCs w:val="16"/>
            </w:rPr>
          </w:pPr>
          <w:r w:rsidRPr="00975BB6">
            <w:rPr>
              <w:rFonts w:ascii="Arial Rounded MT Bold" w:hAnsi="Arial Rounded MT Bold"/>
              <w:bCs/>
              <w:sz w:val="16"/>
              <w:szCs w:val="16"/>
            </w:rPr>
            <w:t>Bettina Kuba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Dipl.-</w:t>
          </w:r>
          <w:proofErr w:type="spellStart"/>
          <w:r w:rsidRPr="00975BB6">
            <w:rPr>
              <w:sz w:val="16"/>
              <w:szCs w:val="16"/>
            </w:rPr>
            <w:t>Oecotrophologin</w:t>
          </w:r>
          <w:proofErr w:type="spellEnd"/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Ernährungsberaterin VDOE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proofErr w:type="spellStart"/>
          <w:r w:rsidRPr="00975BB6">
            <w:rPr>
              <w:sz w:val="16"/>
              <w:szCs w:val="16"/>
            </w:rPr>
            <w:t>USt</w:t>
          </w:r>
          <w:proofErr w:type="spellEnd"/>
          <w:r w:rsidRPr="00975BB6">
            <w:rPr>
              <w:sz w:val="16"/>
              <w:szCs w:val="16"/>
            </w:rPr>
            <w:t>-ID: DE293776672</w:t>
          </w:r>
        </w:p>
      </w:tc>
      <w:tc>
        <w:tcPr>
          <w:tcW w:w="1911" w:type="dxa"/>
        </w:tcPr>
        <w:p w:rsidR="00FA4576" w:rsidRPr="00975BB6" w:rsidRDefault="00FA4576" w:rsidP="00FA4576">
          <w:pPr>
            <w:pStyle w:val="Fuzeile"/>
            <w:rPr>
              <w:rFonts w:ascii="Arial Rounded MT Bold" w:hAnsi="Arial Rounded MT Bold"/>
              <w:bCs/>
              <w:sz w:val="16"/>
              <w:szCs w:val="16"/>
            </w:rPr>
          </w:pPr>
          <w:r w:rsidRPr="00975BB6">
            <w:rPr>
              <w:rFonts w:ascii="Arial Rounded MT Bold" w:hAnsi="Arial Rounded MT Bold"/>
              <w:bCs/>
              <w:sz w:val="16"/>
              <w:szCs w:val="16"/>
            </w:rPr>
            <w:t>Postanschrift: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Am Kreuth 3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83043 Bad Aibling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 xml:space="preserve">Tel.: 08061 </w:t>
          </w:r>
          <w:r>
            <w:rPr>
              <w:sz w:val="16"/>
              <w:szCs w:val="16"/>
            </w:rPr>
            <w:t>-</w:t>
          </w:r>
          <w:r w:rsidRPr="00975BB6">
            <w:rPr>
              <w:sz w:val="16"/>
              <w:szCs w:val="16"/>
            </w:rPr>
            <w:t xml:space="preserve"> 345 79 91</w:t>
          </w:r>
        </w:p>
      </w:tc>
      <w:tc>
        <w:tcPr>
          <w:tcW w:w="2206" w:type="dxa"/>
        </w:tcPr>
        <w:p w:rsidR="00FA4576" w:rsidRPr="00975BB6" w:rsidRDefault="00FA4576" w:rsidP="00FA4576">
          <w:pPr>
            <w:pStyle w:val="Fuzeile"/>
            <w:rPr>
              <w:rFonts w:ascii="Arial Rounded MT Bold" w:hAnsi="Arial Rounded MT Bold"/>
              <w:bCs/>
              <w:sz w:val="16"/>
              <w:szCs w:val="16"/>
            </w:rPr>
          </w:pPr>
          <w:r w:rsidRPr="00975BB6">
            <w:rPr>
              <w:rFonts w:ascii="Arial Rounded MT Bold" w:hAnsi="Arial Rounded MT Bold"/>
              <w:bCs/>
              <w:sz w:val="16"/>
              <w:szCs w:val="16"/>
            </w:rPr>
            <w:t>Praxisanschrift: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Graf-</w:t>
          </w:r>
          <w:proofErr w:type="spellStart"/>
          <w:r w:rsidRPr="00975BB6">
            <w:rPr>
              <w:sz w:val="16"/>
              <w:szCs w:val="16"/>
            </w:rPr>
            <w:t>Lamberg</w:t>
          </w:r>
          <w:proofErr w:type="spellEnd"/>
          <w:r w:rsidRPr="00975BB6">
            <w:rPr>
              <w:sz w:val="16"/>
              <w:szCs w:val="16"/>
            </w:rPr>
            <w:t>-Weg 6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83026 Rosenheim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Mobil: 0152</w:t>
          </w:r>
          <w:r>
            <w:rPr>
              <w:sz w:val="16"/>
              <w:szCs w:val="16"/>
            </w:rPr>
            <w:t xml:space="preserve"> </w:t>
          </w:r>
          <w:r w:rsidRPr="00975BB6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</w:t>
          </w:r>
          <w:r w:rsidRPr="00975BB6">
            <w:rPr>
              <w:sz w:val="16"/>
              <w:szCs w:val="16"/>
            </w:rPr>
            <w:t>06 32 99 50</w:t>
          </w:r>
        </w:p>
      </w:tc>
      <w:tc>
        <w:tcPr>
          <w:tcW w:w="2807" w:type="dxa"/>
        </w:tcPr>
        <w:p w:rsidR="00FA4576" w:rsidRPr="00975BB6" w:rsidRDefault="00FA4576" w:rsidP="00FA4576">
          <w:pPr>
            <w:pStyle w:val="Fuzeile"/>
            <w:rPr>
              <w:rFonts w:ascii="Arial Rounded MT Bold" w:hAnsi="Arial Rounded MT Bold"/>
              <w:bCs/>
              <w:sz w:val="16"/>
              <w:szCs w:val="16"/>
            </w:rPr>
          </w:pPr>
          <w:r w:rsidRPr="00975BB6">
            <w:rPr>
              <w:rFonts w:ascii="Arial Rounded MT Bold" w:hAnsi="Arial Rounded MT Bold"/>
              <w:bCs/>
              <w:sz w:val="16"/>
              <w:szCs w:val="16"/>
            </w:rPr>
            <w:t>Kontoverbindung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Bank: HypoVereinsbank Rosenheim</w:t>
          </w:r>
        </w:p>
        <w:p w:rsidR="00FA4576" w:rsidRPr="00975BB6" w:rsidRDefault="00FA4576" w:rsidP="00FA4576">
          <w:pPr>
            <w:pStyle w:val="Fuzeile"/>
            <w:rPr>
              <w:sz w:val="16"/>
              <w:szCs w:val="16"/>
            </w:rPr>
          </w:pPr>
          <w:r w:rsidRPr="00975BB6">
            <w:rPr>
              <w:sz w:val="16"/>
              <w:szCs w:val="16"/>
            </w:rPr>
            <w:t>IBAN: DE04 7112 0077 0015 8062 57</w:t>
          </w:r>
        </w:p>
        <w:p w:rsidR="00FA4576" w:rsidRPr="00975BB6" w:rsidRDefault="00FA4576" w:rsidP="00FA4576">
          <w:pPr>
            <w:pStyle w:val="Fuzeile"/>
            <w:rPr>
              <w:b/>
              <w:sz w:val="16"/>
              <w:szCs w:val="16"/>
            </w:rPr>
          </w:pPr>
          <w:r w:rsidRPr="00975BB6">
            <w:rPr>
              <w:sz w:val="16"/>
              <w:szCs w:val="16"/>
            </w:rPr>
            <w:t>BIC: HYVEDEMM448</w:t>
          </w:r>
        </w:p>
      </w:tc>
    </w:tr>
  </w:tbl>
  <w:p w:rsidR="001D64C4" w:rsidRDefault="001D64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F4" w:rsidRDefault="00F235F4" w:rsidP="00357E6A">
      <w:r>
        <w:separator/>
      </w:r>
    </w:p>
  </w:footnote>
  <w:footnote w:type="continuationSeparator" w:id="0">
    <w:p w:rsidR="00F235F4" w:rsidRDefault="00F235F4" w:rsidP="0035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6A" w:rsidRDefault="005E4A38" w:rsidP="00EF4775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9A9D60" wp14:editId="2C0E1F4F">
              <wp:simplePos x="0" y="0"/>
              <wp:positionH relativeFrom="column">
                <wp:posOffset>4053205</wp:posOffset>
              </wp:positionH>
              <wp:positionV relativeFrom="topMargin">
                <wp:align>bottom</wp:align>
              </wp:positionV>
              <wp:extent cx="1800225" cy="7239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5C8" w:rsidRPr="005E4A38" w:rsidRDefault="004725C8" w:rsidP="005E4A38">
                          <w:pPr>
                            <w:jc w:val="right"/>
                            <w:rPr>
                              <w:rStyle w:val="IntensiverVerweis"/>
                              <w:sz w:val="24"/>
                              <w:szCs w:val="32"/>
                            </w:rPr>
                          </w:pPr>
                          <w:r w:rsidRPr="005E4A38">
                            <w:rPr>
                              <w:rStyle w:val="IntensiverVerweis"/>
                              <w:sz w:val="24"/>
                              <w:szCs w:val="32"/>
                            </w:rPr>
                            <w:t>Bettina Kuba</w:t>
                          </w:r>
                        </w:p>
                        <w:p w:rsidR="004725C8" w:rsidRDefault="004725C8" w:rsidP="005E4A38">
                          <w:pPr>
                            <w:jc w:val="right"/>
                          </w:pPr>
                          <w:r>
                            <w:t>Dipl.-</w:t>
                          </w:r>
                          <w:proofErr w:type="spellStart"/>
                          <w:r>
                            <w:t>Oecotrophologin</w:t>
                          </w:r>
                          <w:proofErr w:type="spellEnd"/>
                        </w:p>
                        <w:p w:rsidR="004725C8" w:rsidRPr="001F4468" w:rsidRDefault="004725C8" w:rsidP="001D64C4">
                          <w:pPr>
                            <w:jc w:val="right"/>
                          </w:pPr>
                          <w:r>
                            <w:t>Ernährungsberaterin VDOE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A9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15pt;margin-top:0;width:141.7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" filled="f" stroked="f">
              <v:textbox>
                <w:txbxContent>
                  <w:p w:rsidR="004725C8" w:rsidRPr="005E4A38" w:rsidRDefault="004725C8" w:rsidP="005E4A38">
                    <w:pPr>
                      <w:jc w:val="right"/>
                      <w:rPr>
                        <w:rStyle w:val="IntensiverVerweis"/>
                        <w:sz w:val="24"/>
                        <w:szCs w:val="32"/>
                      </w:rPr>
                    </w:pPr>
                    <w:r w:rsidRPr="005E4A38">
                      <w:rPr>
                        <w:rStyle w:val="IntensiverVerweis"/>
                        <w:sz w:val="24"/>
                        <w:szCs w:val="32"/>
                      </w:rPr>
                      <w:t>Bettina Kuba</w:t>
                    </w:r>
                  </w:p>
                  <w:p w:rsidR="004725C8" w:rsidRDefault="004725C8" w:rsidP="005E4A38">
                    <w:pPr>
                      <w:jc w:val="right"/>
                    </w:pPr>
                    <w:r>
                      <w:t>Dipl.-</w:t>
                    </w:r>
                    <w:proofErr w:type="spellStart"/>
                    <w:r>
                      <w:t>Oecotrophologin</w:t>
                    </w:r>
                    <w:proofErr w:type="spellEnd"/>
                  </w:p>
                  <w:p w:rsidR="004725C8" w:rsidRPr="001F4468" w:rsidRDefault="004725C8" w:rsidP="001D64C4">
                    <w:pPr>
                      <w:jc w:val="right"/>
                    </w:pPr>
                    <w:r>
                      <w:t>Ernährungsberaterin VDOE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51621E3" wp14:editId="558ADE42">
          <wp:simplePos x="0" y="0"/>
          <wp:positionH relativeFrom="column">
            <wp:posOffset>5215255</wp:posOffset>
          </wp:positionH>
          <wp:positionV relativeFrom="page">
            <wp:posOffset>514350</wp:posOffset>
          </wp:positionV>
          <wp:extent cx="551815" cy="436880"/>
          <wp:effectExtent l="0" t="0" r="635" b="1270"/>
          <wp:wrapNone/>
          <wp:docPr id="228" name="Grafik 2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063">
      <w:rPr>
        <w:noProof/>
        <w:lang w:eastAsia="de-DE"/>
      </w:rPr>
      <w:drawing>
        <wp:inline distT="0" distB="0" distL="0" distR="0" wp14:anchorId="1AB3AF74" wp14:editId="404BF6AB">
          <wp:extent cx="1962150" cy="1227747"/>
          <wp:effectExtent l="0" t="0" r="0" b="0"/>
          <wp:docPr id="2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tTex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6" b="21143"/>
                  <a:stretch/>
                </pic:blipFill>
                <pic:spPr bwMode="auto">
                  <a:xfrm>
                    <a:off x="0" y="0"/>
                    <a:ext cx="2002349" cy="12529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60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EEFEA9F" wp14:editId="7508970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2DBAE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2E5E1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" strokecolor="#2dbae8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E60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596A309" wp14:editId="5EF972C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2DBAE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562982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" strokecolor="#2dbae8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357E6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B5F6D8" wp14:editId="39CB842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2DBAE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FDD4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" strokecolor="#2dbae8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4" w:rsidRDefault="00C62B6F" w:rsidP="001D64C4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EB3CC0C" wp14:editId="5323ADAF">
              <wp:simplePos x="0" y="0"/>
              <wp:positionH relativeFrom="column">
                <wp:posOffset>4053205</wp:posOffset>
              </wp:positionH>
              <wp:positionV relativeFrom="topMargin">
                <wp:align>bottom</wp:align>
              </wp:positionV>
              <wp:extent cx="1800225" cy="69532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4C4" w:rsidRPr="00E45485" w:rsidRDefault="001D64C4" w:rsidP="001D64C4">
                          <w:pPr>
                            <w:jc w:val="right"/>
                            <w:rPr>
                              <w:rStyle w:val="IntensiverVerweis"/>
                              <w:rFonts w:ascii="Arial Rounded MT Bold" w:hAnsi="Arial Rounded MT Bold"/>
                              <w:b w:val="0"/>
                              <w:bCs w:val="0"/>
                              <w:smallCaps w:val="0"/>
                              <w:color w:val="990000"/>
                              <w:sz w:val="24"/>
                              <w:szCs w:val="32"/>
                            </w:rPr>
                          </w:pPr>
                          <w:r w:rsidRPr="00E45485">
                            <w:rPr>
                              <w:rStyle w:val="IntensiverVerweis"/>
                              <w:rFonts w:ascii="Arial Rounded MT Bold" w:hAnsi="Arial Rounded MT Bold"/>
                              <w:b w:val="0"/>
                              <w:bCs w:val="0"/>
                              <w:smallCaps w:val="0"/>
                              <w:color w:val="990000"/>
                              <w:sz w:val="24"/>
                              <w:szCs w:val="32"/>
                            </w:rPr>
                            <w:t>Bettina Kuba</w:t>
                          </w:r>
                        </w:p>
                        <w:p w:rsidR="001D64C4" w:rsidRDefault="001D64C4" w:rsidP="001D64C4">
                          <w:pPr>
                            <w:jc w:val="right"/>
                          </w:pPr>
                          <w:r>
                            <w:t>Dipl.-</w:t>
                          </w:r>
                          <w:proofErr w:type="spellStart"/>
                          <w:r>
                            <w:t>Oecotrophologin</w:t>
                          </w:r>
                          <w:proofErr w:type="spellEnd"/>
                        </w:p>
                        <w:p w:rsidR="001D64C4" w:rsidRPr="001F4468" w:rsidRDefault="001D64C4" w:rsidP="00F66B1C">
                          <w:pPr>
                            <w:jc w:val="right"/>
                          </w:pPr>
                          <w:r>
                            <w:t>Ernährungsberaterin VDOE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3CC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15pt;margin-top:0;width:141.7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" filled="f" stroked="f">
              <v:textbox>
                <w:txbxContent>
                  <w:p w:rsidR="001D64C4" w:rsidRPr="00E45485" w:rsidRDefault="001D64C4" w:rsidP="001D64C4">
                    <w:pPr>
                      <w:jc w:val="right"/>
                      <w:rPr>
                        <w:rStyle w:val="IntensiverVerweis"/>
                        <w:rFonts w:ascii="Arial Rounded MT Bold" w:hAnsi="Arial Rounded MT Bold"/>
                        <w:b w:val="0"/>
                        <w:bCs w:val="0"/>
                        <w:smallCaps w:val="0"/>
                        <w:color w:val="990000"/>
                        <w:sz w:val="24"/>
                        <w:szCs w:val="32"/>
                      </w:rPr>
                    </w:pPr>
                    <w:r w:rsidRPr="00E45485">
                      <w:rPr>
                        <w:rStyle w:val="IntensiverVerweis"/>
                        <w:rFonts w:ascii="Arial Rounded MT Bold" w:hAnsi="Arial Rounded MT Bold"/>
                        <w:b w:val="0"/>
                        <w:bCs w:val="0"/>
                        <w:smallCaps w:val="0"/>
                        <w:color w:val="990000"/>
                        <w:sz w:val="24"/>
                        <w:szCs w:val="32"/>
                      </w:rPr>
                      <w:t>Bettina Kuba</w:t>
                    </w:r>
                  </w:p>
                  <w:p w:rsidR="001D64C4" w:rsidRDefault="001D64C4" w:rsidP="001D64C4">
                    <w:pPr>
                      <w:jc w:val="right"/>
                    </w:pPr>
                    <w:r>
                      <w:t>Dipl.-</w:t>
                    </w:r>
                    <w:proofErr w:type="spellStart"/>
                    <w:r>
                      <w:t>Oecotrophologin</w:t>
                    </w:r>
                    <w:proofErr w:type="spellEnd"/>
                  </w:p>
                  <w:p w:rsidR="001D64C4" w:rsidRPr="001F4468" w:rsidRDefault="001D64C4" w:rsidP="00F66B1C">
                    <w:pPr>
                      <w:jc w:val="right"/>
                    </w:pPr>
                    <w:r>
                      <w:t>Ernährungsberaterin VDOE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5A630BB" wp14:editId="2D5F650F">
          <wp:extent cx="2079387" cy="1085040"/>
          <wp:effectExtent l="0" t="0" r="0" b="1270"/>
          <wp:docPr id="3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t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9387" cy="108504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64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BF420BC" wp14:editId="741AE82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5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A8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0A1B12"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" strokecolor="#a80000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D64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3F2BBF0" wp14:editId="3EF765C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6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A8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92EDFF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" strokecolor="#a80000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D64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7DEFE7E" wp14:editId="30A181A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7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A8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DFB23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" strokecolor="#a80000" strokeweight=".5pt">
              <v:stroke joinstyle="miter"/>
              <w10:wrap anchorx="page" anchory="page"/>
              <w10:anchorlock/>
            </v:line>
          </w:pict>
        </mc:Fallback>
      </mc:AlternateContent>
    </w:r>
  </w:p>
  <w:p w:rsidR="001D64C4" w:rsidRDefault="001D6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66F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A64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925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A0D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8F04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C8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2C6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BC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06A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FD0E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9ED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396EDD"/>
    <w:multiLevelType w:val="hybridMultilevel"/>
    <w:tmpl w:val="BB38F9F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379E0"/>
    <w:multiLevelType w:val="hybridMultilevel"/>
    <w:tmpl w:val="D0085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F9"/>
    <w:rsid w:val="001C119E"/>
    <w:rsid w:val="001C65B7"/>
    <w:rsid w:val="001D64C4"/>
    <w:rsid w:val="001F4468"/>
    <w:rsid w:val="001F7430"/>
    <w:rsid w:val="00200B7B"/>
    <w:rsid w:val="00290226"/>
    <w:rsid w:val="002C130D"/>
    <w:rsid w:val="00357E6A"/>
    <w:rsid w:val="004725C8"/>
    <w:rsid w:val="004C38D1"/>
    <w:rsid w:val="00542D0F"/>
    <w:rsid w:val="005D42F9"/>
    <w:rsid w:val="005E4A38"/>
    <w:rsid w:val="006B7889"/>
    <w:rsid w:val="0072474A"/>
    <w:rsid w:val="00950D50"/>
    <w:rsid w:val="00975BB6"/>
    <w:rsid w:val="00AC53AB"/>
    <w:rsid w:val="00BA5E37"/>
    <w:rsid w:val="00BE6063"/>
    <w:rsid w:val="00BF06FF"/>
    <w:rsid w:val="00C62B6F"/>
    <w:rsid w:val="00CA4737"/>
    <w:rsid w:val="00D02351"/>
    <w:rsid w:val="00D13993"/>
    <w:rsid w:val="00DD4893"/>
    <w:rsid w:val="00E30B82"/>
    <w:rsid w:val="00E45485"/>
    <w:rsid w:val="00EF4775"/>
    <w:rsid w:val="00F235F4"/>
    <w:rsid w:val="00F30BCC"/>
    <w:rsid w:val="00F66B1C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85AB"/>
  <w15:chartTrackingRefBased/>
  <w15:docId w15:val="{3A3F8907-E2AF-4586-80B1-C84C95B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BB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8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2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7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E6A"/>
  </w:style>
  <w:style w:type="paragraph" w:styleId="Fuzeile">
    <w:name w:val="footer"/>
    <w:basedOn w:val="Standard"/>
    <w:link w:val="FuzeileZchn"/>
    <w:uiPriority w:val="99"/>
    <w:unhideWhenUsed/>
    <w:rsid w:val="00357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E6A"/>
  </w:style>
  <w:style w:type="table" w:styleId="Tabellenraster">
    <w:name w:val="Table Grid"/>
    <w:basedOn w:val="NormaleTabelle"/>
    <w:uiPriority w:val="39"/>
    <w:rsid w:val="00BE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BE60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C38D1"/>
    <w:rPr>
      <w:color w:val="0563C1" w:themeColor="hyperlink"/>
      <w:u w:val="single"/>
    </w:rPr>
  </w:style>
  <w:style w:type="paragraph" w:customStyle="1" w:styleId="Empfnger">
    <w:name w:val="Empfänger"/>
    <w:basedOn w:val="Standard"/>
    <w:qFormat/>
    <w:rsid w:val="004725C8"/>
  </w:style>
  <w:style w:type="paragraph" w:customStyle="1" w:styleId="Absender">
    <w:name w:val="Absender"/>
    <w:basedOn w:val="Standard"/>
    <w:next w:val="Empfnger"/>
    <w:qFormat/>
    <w:rsid w:val="00DD4893"/>
    <w:pPr>
      <w:spacing w:after="240"/>
      <w:contextualSpacing/>
    </w:pPr>
    <w:rPr>
      <w:sz w:val="16"/>
      <w:szCs w:val="16"/>
    </w:rPr>
  </w:style>
  <w:style w:type="character" w:styleId="Fett">
    <w:name w:val="Strong"/>
    <w:uiPriority w:val="22"/>
    <w:qFormat/>
    <w:rsid w:val="00BF06FF"/>
    <w:rPr>
      <w:rFonts w:ascii="Calibri" w:hAnsi="Calibri"/>
      <w:b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DD4893"/>
    <w:pPr>
      <w:spacing w:after="480"/>
    </w:pPr>
    <w:rPr>
      <w:b/>
      <w:sz w:val="28"/>
      <w:szCs w:val="2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25C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5C8"/>
    <w:rPr>
      <w:rFonts w:asciiTheme="majorHAnsi" w:eastAsiaTheme="majorEastAsia" w:hAnsiTheme="majorHAnsi" w:cstheme="majorBidi"/>
      <w:b/>
      <w:color w:val="A8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25C8"/>
    <w:rPr>
      <w:rFonts w:asciiTheme="majorHAnsi" w:eastAsiaTheme="majorEastAsia" w:hAnsiTheme="majorHAnsi" w:cstheme="majorBidi"/>
      <w:color w:val="A80000"/>
      <w:sz w:val="26"/>
      <w:szCs w:val="26"/>
    </w:rPr>
  </w:style>
  <w:style w:type="character" w:styleId="IntensiverVerweis">
    <w:name w:val="Intense Reference"/>
    <w:basedOn w:val="Absatz-Standardschriftart"/>
    <w:uiPriority w:val="32"/>
    <w:qFormat/>
    <w:rsid w:val="004725C8"/>
    <w:rPr>
      <w:b/>
      <w:bCs/>
      <w:smallCaps/>
      <w:color w:val="A80000"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4725C8"/>
    <w:rPr>
      <w:i/>
      <w:iCs/>
      <w:color w:val="A8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25C8"/>
    <w:pPr>
      <w:pBdr>
        <w:top w:val="single" w:sz="4" w:space="10" w:color="A80000"/>
        <w:bottom w:val="single" w:sz="4" w:space="10" w:color="A80000"/>
      </w:pBdr>
      <w:spacing w:before="360" w:after="360"/>
      <w:ind w:left="864" w:right="864"/>
      <w:jc w:val="center"/>
    </w:pPr>
    <w:rPr>
      <w:i/>
      <w:iCs/>
      <w:color w:val="A8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25C8"/>
    <w:rPr>
      <w:rFonts w:ascii="Calibri" w:hAnsi="Calibri"/>
      <w:i/>
      <w:iCs/>
      <w:color w:val="A80000"/>
      <w:sz w:val="20"/>
    </w:rPr>
  </w:style>
  <w:style w:type="paragraph" w:styleId="Listenabsatz">
    <w:name w:val="List Paragraph"/>
    <w:basedOn w:val="Standard"/>
    <w:uiPriority w:val="34"/>
    <w:qFormat/>
    <w:rsid w:val="005D42F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\Documents\Benutzerdefinierte%20Office-Vorlagen\Dokumente-CI_mit-neuem-Logo\Basic-Seite_Bettina-Kuba_L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Basic-Seite_Bettina-Kuba_L2.dotx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Bettina Kuba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Basic - Vorlage</dc:subject>
  <dc:creator>Bettina Kuba</dc:creator>
  <cp:keywords/>
  <dc:description/>
  <cp:lastModifiedBy>Bettina Kuba</cp:lastModifiedBy>
  <cp:revision>1</cp:revision>
  <cp:lastPrinted>2015-11-22T17:41:00Z</cp:lastPrinted>
  <dcterms:created xsi:type="dcterms:W3CDTF">2020-03-13T09:48:00Z</dcterms:created>
  <dcterms:modified xsi:type="dcterms:W3CDTF">2020-03-13T09:59:00Z</dcterms:modified>
  <cp:category>Geschäftsdokumente-CI</cp:category>
</cp:coreProperties>
</file>